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8B0" w:rsidRDefault="00ED716D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Всем привет. В этом ролике мы займёмся изготовлением зарядки, которую можно использовать практически с любыми аккумуляторами. Так что усаживайтесь поудобнее мы начинаем.</w:t>
      </w:r>
    </w:p>
    <w:p w:rsidR="00ED716D" w:rsidRDefault="00ED716D">
      <w:pPr>
        <w:rPr>
          <w:rFonts w:ascii="Calibri" w:hAnsi="Calibri"/>
          <w:lang w:val="ru-RU"/>
        </w:rPr>
      </w:pPr>
      <w:proofErr w:type="spellStart"/>
      <w:r>
        <w:rPr>
          <w:rFonts w:ascii="Calibri" w:hAnsi="Calibri"/>
          <w:lang w:val="ru-RU"/>
        </w:rPr>
        <w:t>Интро</w:t>
      </w:r>
      <w:proofErr w:type="spellEnd"/>
    </w:p>
    <w:p w:rsidR="00ED716D" w:rsidRDefault="00ED716D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Многие радиолюбители начинали свой путь с переделки блока питания от компа, для своих нужд. Больше всего переделывали блоки именно в зарядные устройства. Я тоже таким занимался, но меня постоянно преследовала мысль собрать </w:t>
      </w:r>
      <w:r w:rsidR="00674A88">
        <w:rPr>
          <w:rFonts w:ascii="Calibri" w:hAnsi="Calibri"/>
          <w:lang w:val="ru-RU"/>
        </w:rPr>
        <w:t>что-то</w:t>
      </w:r>
      <w:r>
        <w:rPr>
          <w:rFonts w:ascii="Calibri" w:hAnsi="Calibri"/>
          <w:lang w:val="ru-RU"/>
        </w:rPr>
        <w:t xml:space="preserve"> </w:t>
      </w:r>
      <w:r w:rsidR="00674A88">
        <w:rPr>
          <w:rFonts w:ascii="Calibri" w:hAnsi="Calibri"/>
          <w:lang w:val="ru-RU"/>
        </w:rPr>
        <w:t>подобное,</w:t>
      </w:r>
      <w:r>
        <w:rPr>
          <w:rFonts w:ascii="Calibri" w:hAnsi="Calibri"/>
          <w:lang w:val="ru-RU"/>
        </w:rPr>
        <w:t xml:space="preserve"> но с нуля. Вот так и получился данный ролик. </w:t>
      </w:r>
    </w:p>
    <w:p w:rsidR="00ED716D" w:rsidRDefault="003D3867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Идея была такой</w:t>
      </w:r>
      <w:r w:rsidR="00ED716D">
        <w:rPr>
          <w:rFonts w:ascii="Calibri" w:hAnsi="Calibri"/>
          <w:lang w:val="ru-RU"/>
        </w:rPr>
        <w:t xml:space="preserve">, собрать простое в понимании и повторении устройство, чтоб каждый мог разобраться. </w:t>
      </w:r>
      <w:r w:rsidR="00A61E64">
        <w:rPr>
          <w:rFonts w:ascii="Calibri" w:hAnsi="Calibri"/>
          <w:lang w:val="ru-RU"/>
        </w:rPr>
        <w:t>В первую очередь я искал в интернете похожие решения, но все они меня не устраивали, то слишком просто, или же наоборот неоправданно сложно.</w:t>
      </w:r>
    </w:p>
    <w:p w:rsidR="00A61E64" w:rsidRDefault="00A61E64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Посидев пару вечеров и подумав набросал вот такую схему. Тут в принципе все стандартно как для блока питания. Микросхема тл494 генерирует импульсы, эти импульсы усиливаются эмиттерным повторителем и поступают на </w:t>
      </w:r>
      <w:proofErr w:type="spellStart"/>
      <w:r>
        <w:rPr>
          <w:rFonts w:ascii="Calibri" w:hAnsi="Calibri"/>
          <w:lang w:val="ru-RU"/>
        </w:rPr>
        <w:t>тгр</w:t>
      </w:r>
      <w:proofErr w:type="spellEnd"/>
      <w:r>
        <w:rPr>
          <w:rFonts w:ascii="Calibri" w:hAnsi="Calibri"/>
          <w:lang w:val="ru-RU"/>
        </w:rPr>
        <w:t xml:space="preserve">. Дальше они электромагнитным путем передаются на затворы силовых транзисторов, а те в свою очередь раскачивают трансформатор. </w:t>
      </w:r>
    </w:p>
    <w:p w:rsidR="00A61E64" w:rsidRDefault="00A61E64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Так же имеется две обратные связи, по напряжению и по току. Так как микросхема находится на низкой стороне то делать стабилизацию на оптроне не имело смысла, можно воспользоваться внутренними усилителями ошибки самой </w:t>
      </w:r>
      <w:proofErr w:type="spellStart"/>
      <w:r>
        <w:rPr>
          <w:rFonts w:ascii="Calibri" w:hAnsi="Calibri"/>
          <w:lang w:val="ru-RU"/>
        </w:rPr>
        <w:t>тлки</w:t>
      </w:r>
      <w:proofErr w:type="spellEnd"/>
      <w:r>
        <w:rPr>
          <w:rFonts w:ascii="Calibri" w:hAnsi="Calibri"/>
          <w:lang w:val="ru-RU"/>
        </w:rPr>
        <w:t xml:space="preserve">, так же нарисовал резисторы отрицательной обратной связи, которые помогут в дальнейшем успокоить схему. </w:t>
      </w:r>
    </w:p>
    <w:p w:rsidR="00A61E64" w:rsidRDefault="00A61E64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Что касается дежурки то реши</w:t>
      </w:r>
      <w:r w:rsidR="007842F0">
        <w:rPr>
          <w:rFonts w:ascii="Calibri" w:hAnsi="Calibri"/>
          <w:lang w:val="ru-RU"/>
        </w:rPr>
        <w:t>л ее сделать на микросхеме нсп1013</w:t>
      </w:r>
      <w:r>
        <w:rPr>
          <w:rFonts w:ascii="Calibri" w:hAnsi="Calibri"/>
          <w:lang w:val="ru-RU"/>
        </w:rPr>
        <w:t xml:space="preserve">, только по тому что она была под рукой. Схему срисовал прямо из </w:t>
      </w:r>
      <w:proofErr w:type="spellStart"/>
      <w:r>
        <w:rPr>
          <w:rFonts w:ascii="Calibri" w:hAnsi="Calibri"/>
          <w:lang w:val="ru-RU"/>
        </w:rPr>
        <w:t>даташита</w:t>
      </w:r>
      <w:proofErr w:type="spellEnd"/>
      <w:r>
        <w:rPr>
          <w:rFonts w:ascii="Calibri" w:hAnsi="Calibri"/>
          <w:lang w:val="ru-RU"/>
        </w:rPr>
        <w:t>. В принципе сюда можно поставить абсолютно любую дежурку, это не критично. Так же не забываем стави</w:t>
      </w:r>
      <w:r w:rsidR="00732BAF">
        <w:rPr>
          <w:rFonts w:ascii="Calibri" w:hAnsi="Calibri"/>
          <w:lang w:val="ru-RU"/>
        </w:rPr>
        <w:t>ть вот этот диод, для развязки схем.</w:t>
      </w:r>
    </w:p>
    <w:p w:rsidR="00A61E64" w:rsidRDefault="00A61E64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По моему представлению работать должно было сразу, и я не задумываясь начал рисовать печатную плату. </w:t>
      </w:r>
      <w:r w:rsidR="00732BAF">
        <w:rPr>
          <w:rFonts w:ascii="Calibri" w:hAnsi="Calibri"/>
          <w:lang w:val="ru-RU"/>
        </w:rPr>
        <w:t xml:space="preserve">Место под дежурку специально сместил в сторону, чтоб каждый мог нарисовать под ту микросхему, которая у него есть в наличии. По поводу расположения элементов все было довольно </w:t>
      </w:r>
      <w:proofErr w:type="gramStart"/>
      <w:r w:rsidR="00732BAF">
        <w:rPr>
          <w:rFonts w:ascii="Calibri" w:hAnsi="Calibri"/>
          <w:lang w:val="ru-RU"/>
        </w:rPr>
        <w:t>не плохо</w:t>
      </w:r>
      <w:proofErr w:type="gramEnd"/>
      <w:r w:rsidR="00732BAF">
        <w:rPr>
          <w:rFonts w:ascii="Calibri" w:hAnsi="Calibri"/>
          <w:lang w:val="ru-RU"/>
        </w:rPr>
        <w:t xml:space="preserve">, силовые дорожки короткие, никаких замкнутых контуров. </w:t>
      </w:r>
      <w:proofErr w:type="spellStart"/>
      <w:r w:rsidR="00732BAF">
        <w:rPr>
          <w:rFonts w:ascii="Calibri" w:hAnsi="Calibri"/>
          <w:lang w:val="ru-RU"/>
        </w:rPr>
        <w:t>Вообщем</w:t>
      </w:r>
      <w:proofErr w:type="spellEnd"/>
      <w:r w:rsidR="00732BAF">
        <w:rPr>
          <w:rFonts w:ascii="Calibri" w:hAnsi="Calibri"/>
          <w:lang w:val="ru-RU"/>
        </w:rPr>
        <w:t xml:space="preserve"> я поверил в себя и решил на макете не собирать, а сразу отправить на изготовление. Так как заводские условия позволяют сделать двухстороннюю печатку, то усилил силовые дорожки на втором слое, что теоретически увеличивало мощность схемы. </w:t>
      </w:r>
    </w:p>
    <w:p w:rsidR="00732BAF" w:rsidRDefault="00732BAF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Изготавливать платы отправил в китайскую компанию </w:t>
      </w:r>
      <w:proofErr w:type="spellStart"/>
      <w:r>
        <w:rPr>
          <w:rFonts w:ascii="Calibri" w:hAnsi="Calibri"/>
          <w:lang w:val="ru-RU"/>
        </w:rPr>
        <w:t>ДЖЛпсб</w:t>
      </w:r>
      <w:proofErr w:type="spellEnd"/>
      <w:r>
        <w:rPr>
          <w:rFonts w:ascii="Calibri" w:hAnsi="Calibri"/>
          <w:lang w:val="ru-RU"/>
        </w:rPr>
        <w:t>, делается это не сложно. Загружае</w:t>
      </w:r>
      <w:r w:rsidR="00AB66E8">
        <w:rPr>
          <w:rFonts w:ascii="Calibri" w:hAnsi="Calibri"/>
          <w:lang w:val="ru-RU"/>
        </w:rPr>
        <w:t xml:space="preserve">м наш архив на сайт компании, дальше появляется пред просмотр, что очень удобно. Теперь необходимо указать нужные характеристики платы, такие как размер, толщина, цвет. В общем все стандартно. И в конце нажимаем на кнопку рассчитать. </w:t>
      </w:r>
    </w:p>
    <w:p w:rsidR="00947525" w:rsidRDefault="00732BAF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Спустя пару недель приехали платы, качество как всегда на высоте, в платах я не сомневался, а вот на счет работоспособности схемы у меня начали </w:t>
      </w:r>
      <w:r w:rsidR="00AB66E8">
        <w:rPr>
          <w:rFonts w:ascii="Calibri" w:hAnsi="Calibri"/>
          <w:lang w:val="ru-RU"/>
        </w:rPr>
        <w:t>закрадывается</w:t>
      </w:r>
      <w:r>
        <w:rPr>
          <w:rFonts w:ascii="Calibri" w:hAnsi="Calibri"/>
          <w:lang w:val="ru-RU"/>
        </w:rPr>
        <w:t xml:space="preserve"> сомнения, но я их отб</w:t>
      </w:r>
      <w:r w:rsidR="008F50EF">
        <w:rPr>
          <w:rFonts w:ascii="Calibri" w:hAnsi="Calibri"/>
          <w:lang w:val="ru-RU"/>
        </w:rPr>
        <w:t>росил и принялся за пайку</w:t>
      </w:r>
      <w:r w:rsidR="00947525">
        <w:rPr>
          <w:rFonts w:ascii="Calibri" w:hAnsi="Calibri"/>
          <w:lang w:val="ru-RU"/>
        </w:rPr>
        <w:t>. Показывать сборку платы не имеет смысла, намотку трансформаторов тоже, про н</w:t>
      </w:r>
      <w:r w:rsidR="00095233">
        <w:rPr>
          <w:rFonts w:ascii="Calibri" w:hAnsi="Calibri"/>
          <w:lang w:val="ru-RU"/>
        </w:rPr>
        <w:t xml:space="preserve">амотку есть отдельный ролик, </w:t>
      </w:r>
      <w:r w:rsidR="00947525">
        <w:rPr>
          <w:rFonts w:ascii="Calibri" w:hAnsi="Calibri"/>
          <w:lang w:val="ru-RU"/>
        </w:rPr>
        <w:t xml:space="preserve">а подробные </w:t>
      </w:r>
      <w:r w:rsidR="00095233">
        <w:rPr>
          <w:rFonts w:ascii="Calibri" w:hAnsi="Calibri"/>
          <w:lang w:val="ru-RU"/>
        </w:rPr>
        <w:t>сборки можно посмотреть в похожих</w:t>
      </w:r>
      <w:r w:rsidR="00FD2B00">
        <w:rPr>
          <w:rFonts w:ascii="Calibri" w:hAnsi="Calibri"/>
          <w:lang w:val="ru-RU"/>
        </w:rPr>
        <w:t xml:space="preserve"> видео</w:t>
      </w:r>
      <w:r w:rsidR="00947525">
        <w:rPr>
          <w:rFonts w:ascii="Calibri" w:hAnsi="Calibri"/>
          <w:lang w:val="ru-RU"/>
        </w:rPr>
        <w:t>, я же больше времени уделю принципу работы схемы.</w:t>
      </w:r>
    </w:p>
    <w:p w:rsidR="00E42D4F" w:rsidRDefault="00E42D4F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И </w:t>
      </w:r>
      <w:proofErr w:type="gramStart"/>
      <w:r>
        <w:rPr>
          <w:rFonts w:ascii="Calibri" w:hAnsi="Calibri"/>
          <w:lang w:val="ru-RU"/>
        </w:rPr>
        <w:t>так</w:t>
      </w:r>
      <w:proofErr w:type="gramEnd"/>
      <w:r>
        <w:rPr>
          <w:rFonts w:ascii="Calibri" w:hAnsi="Calibri"/>
          <w:lang w:val="ru-RU"/>
        </w:rPr>
        <w:t xml:space="preserve"> когда я закончил сборку подключил плату к блоку питания, для того чтоб можно было безопасно обследовать все контрольные точки и в случае чего выявить косяки. И тут понеслась. Самый неожиданный момент был в этом месте, </w:t>
      </w:r>
      <w:proofErr w:type="spellStart"/>
      <w:r>
        <w:rPr>
          <w:rFonts w:ascii="Calibri" w:hAnsi="Calibri"/>
          <w:lang w:val="ru-RU"/>
        </w:rPr>
        <w:t>тгр</w:t>
      </w:r>
      <w:proofErr w:type="spellEnd"/>
      <w:r>
        <w:rPr>
          <w:rFonts w:ascii="Calibri" w:hAnsi="Calibri"/>
          <w:lang w:val="ru-RU"/>
        </w:rPr>
        <w:t xml:space="preserve"> греб большой ток, что проявилось в нагреве раскачивающих транзисторов. Поиски проблемы затянулись на долго, пока однажды я не увидел в одном из блоков питания похожее решение, только там были установлены дополнительно диод и резистор. </w:t>
      </w:r>
      <w:r w:rsidR="00960CA2">
        <w:rPr>
          <w:rFonts w:ascii="Calibri" w:hAnsi="Calibri"/>
          <w:lang w:val="ru-RU"/>
        </w:rPr>
        <w:t>Как оказалось,</w:t>
      </w:r>
      <w:r>
        <w:rPr>
          <w:rFonts w:ascii="Calibri" w:hAnsi="Calibri"/>
          <w:lang w:val="ru-RU"/>
        </w:rPr>
        <w:t xml:space="preserve"> ток базы слишком большой, и именно он грузил </w:t>
      </w:r>
      <w:proofErr w:type="spellStart"/>
      <w:r>
        <w:rPr>
          <w:rFonts w:ascii="Calibri" w:hAnsi="Calibri"/>
          <w:lang w:val="ru-RU"/>
        </w:rPr>
        <w:t>тгр</w:t>
      </w:r>
      <w:proofErr w:type="spellEnd"/>
      <w:r>
        <w:rPr>
          <w:rFonts w:ascii="Calibri" w:hAnsi="Calibri"/>
          <w:lang w:val="ru-RU"/>
        </w:rPr>
        <w:t>, после установки этих элементов импульсы на за</w:t>
      </w:r>
      <w:r w:rsidR="00560B06">
        <w:rPr>
          <w:rFonts w:ascii="Calibri" w:hAnsi="Calibri"/>
          <w:lang w:val="ru-RU"/>
        </w:rPr>
        <w:t>творе стали красивыми</w:t>
      </w:r>
      <w:r>
        <w:rPr>
          <w:rFonts w:ascii="Calibri" w:hAnsi="Calibri"/>
          <w:lang w:val="ru-RU"/>
        </w:rPr>
        <w:t xml:space="preserve">. </w:t>
      </w:r>
    </w:p>
    <w:p w:rsidR="00300091" w:rsidRDefault="00E42D4F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lastRenderedPageBreak/>
        <w:t xml:space="preserve">Можем посмотреть на нарастание и спад. Не идеально, но уже довольно </w:t>
      </w:r>
      <w:proofErr w:type="gramStart"/>
      <w:r>
        <w:rPr>
          <w:rFonts w:ascii="Calibri" w:hAnsi="Calibri"/>
          <w:lang w:val="ru-RU"/>
        </w:rPr>
        <w:t>не плохо</w:t>
      </w:r>
      <w:proofErr w:type="gramEnd"/>
      <w:r>
        <w:rPr>
          <w:rFonts w:ascii="Calibri" w:hAnsi="Calibri"/>
          <w:lang w:val="ru-RU"/>
        </w:rPr>
        <w:t xml:space="preserve">. На этом проблемы не закончились. Дальше я начал </w:t>
      </w:r>
      <w:r w:rsidR="00560B06">
        <w:rPr>
          <w:rFonts w:ascii="Calibri" w:hAnsi="Calibri"/>
          <w:lang w:val="ru-RU"/>
        </w:rPr>
        <w:t>биться</w:t>
      </w:r>
      <w:r>
        <w:rPr>
          <w:rFonts w:ascii="Calibri" w:hAnsi="Calibri"/>
          <w:lang w:val="ru-RU"/>
        </w:rPr>
        <w:t xml:space="preserve"> со стабилиз</w:t>
      </w:r>
      <w:r w:rsidR="00300091">
        <w:rPr>
          <w:rFonts w:ascii="Calibri" w:hAnsi="Calibri"/>
          <w:lang w:val="ru-RU"/>
        </w:rPr>
        <w:t xml:space="preserve">ацией. Все попытки стабилизировать напряжение не увенчались успехом. Я грешил в большей степени на вот эту обвязку обратной связи. Перепробовал очень много различных комбинаций, благо наличие резисторов и конденсаторов это позволяло. Но результата не было. Тогда я начал рассматривать и другие возможные варианты. Дошел даже до того что закоротил шунт, и как ни странно это дало свой результат, просадки напряжения стали меньше. Тогда я перепаял выходной делитель перед шунтом, а шунт восстановил. Просадки напряжения на конденсаторе пропали, но после шунта все равно были. Закон ома как никак. </w:t>
      </w:r>
    </w:p>
    <w:p w:rsidR="00300091" w:rsidRDefault="00300091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Тогда я снова обратился к </w:t>
      </w:r>
      <w:proofErr w:type="spellStart"/>
      <w:r>
        <w:rPr>
          <w:rFonts w:ascii="Calibri" w:hAnsi="Calibri"/>
          <w:lang w:val="ru-RU"/>
        </w:rPr>
        <w:t>гуглу</w:t>
      </w:r>
      <w:proofErr w:type="spellEnd"/>
      <w:r>
        <w:rPr>
          <w:rFonts w:ascii="Calibri" w:hAnsi="Calibri"/>
          <w:lang w:val="ru-RU"/>
        </w:rPr>
        <w:t xml:space="preserve">. Меня интересовало как именно реализована регулировка тока в схожих схемах. И в одной статье нашел что искал. </w:t>
      </w:r>
      <w:r w:rsidR="00D05F23">
        <w:rPr>
          <w:rFonts w:ascii="Calibri" w:hAnsi="Calibri"/>
          <w:lang w:val="ru-RU"/>
        </w:rPr>
        <w:t xml:space="preserve">Там был показан пример реализации регулировки при минусовом напряжении с датчика тока. Как потом оказалось эта схема есть в </w:t>
      </w:r>
      <w:proofErr w:type="spellStart"/>
      <w:r w:rsidR="00D05F23">
        <w:rPr>
          <w:rFonts w:ascii="Calibri" w:hAnsi="Calibri"/>
          <w:lang w:val="ru-RU"/>
        </w:rPr>
        <w:t>даташите</w:t>
      </w:r>
      <w:proofErr w:type="spellEnd"/>
      <w:r w:rsidR="00D05F23">
        <w:rPr>
          <w:rFonts w:ascii="Calibri" w:hAnsi="Calibri"/>
          <w:lang w:val="ru-RU"/>
        </w:rPr>
        <w:t xml:space="preserve">, но на нее я не обратил внимание. Перерезав кучу дорожек и кинув пару перемычек я все же добился результата. Стабилизация стала отличной, что не могло не радовать. </w:t>
      </w:r>
    </w:p>
    <w:p w:rsidR="00D05F23" w:rsidRDefault="00D05F23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Параллельно все изменения, которые я делал на плате переносил в программу, тем самым создавая вторую версию платы, уже без косяков. Так что можете скачать архив и пользоваться готовой платой. </w:t>
      </w:r>
      <w:r w:rsidR="00355408">
        <w:rPr>
          <w:rFonts w:ascii="Calibri" w:hAnsi="Calibri"/>
          <w:lang w:val="ru-RU"/>
        </w:rPr>
        <w:t xml:space="preserve">Кстати говоря размеры получились 99на99 таким образом плату можно будет заказать по самой низкой цене. </w:t>
      </w:r>
    </w:p>
    <w:p w:rsidR="00D05F23" w:rsidRDefault="00D05F23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Что касается подборки обратной связи, на это я потратил снова кучу времени, но </w:t>
      </w:r>
      <w:r w:rsidR="00172A93">
        <w:rPr>
          <w:rFonts w:ascii="Calibri" w:hAnsi="Calibri"/>
          <w:lang w:val="ru-RU"/>
        </w:rPr>
        <w:t>кое-что</w:t>
      </w:r>
      <w:r>
        <w:rPr>
          <w:rFonts w:ascii="Calibri" w:hAnsi="Calibri"/>
          <w:lang w:val="ru-RU"/>
        </w:rPr>
        <w:t xml:space="preserve"> усвоил, и уже начал снимать </w:t>
      </w:r>
      <w:r w:rsidR="00A851AC">
        <w:rPr>
          <w:rFonts w:ascii="Calibri" w:hAnsi="Calibri"/>
          <w:lang w:val="ru-RU"/>
        </w:rPr>
        <w:t>отдельный ролик, так что ждите.</w:t>
      </w:r>
      <w:r w:rsidR="00F82E0B">
        <w:rPr>
          <w:rFonts w:ascii="Calibri" w:hAnsi="Calibri"/>
          <w:lang w:val="ru-RU"/>
        </w:rPr>
        <w:t xml:space="preserve"> </w:t>
      </w:r>
      <w:r w:rsidR="00A851AC">
        <w:rPr>
          <w:rFonts w:ascii="Calibri" w:hAnsi="Calibri"/>
          <w:lang w:val="ru-RU"/>
        </w:rPr>
        <w:t>вкратце</w:t>
      </w:r>
      <w:r w:rsidR="00F82E0B">
        <w:rPr>
          <w:rFonts w:ascii="Calibri" w:hAnsi="Calibri"/>
          <w:lang w:val="ru-RU"/>
        </w:rPr>
        <w:t xml:space="preserve"> вам нужно подобрать резистор и конденсатор таким образом, чтоб </w:t>
      </w:r>
      <w:proofErr w:type="spellStart"/>
      <w:r w:rsidR="00F82E0B">
        <w:rPr>
          <w:rFonts w:ascii="Calibri" w:hAnsi="Calibri"/>
          <w:lang w:val="ru-RU"/>
        </w:rPr>
        <w:t>шим</w:t>
      </w:r>
      <w:proofErr w:type="spellEnd"/>
      <w:r w:rsidR="00F82E0B">
        <w:rPr>
          <w:rFonts w:ascii="Calibri" w:hAnsi="Calibri"/>
          <w:lang w:val="ru-RU"/>
        </w:rPr>
        <w:t xml:space="preserve"> перестал дергаться как сумасшедший. </w:t>
      </w:r>
      <w:r w:rsidR="00CE2189">
        <w:rPr>
          <w:rFonts w:ascii="Calibri" w:hAnsi="Calibri"/>
          <w:lang w:val="ru-RU"/>
        </w:rPr>
        <w:t xml:space="preserve">Примерные номиналы увидите на схеме, но для каждого конкретного случая их придётся корректировать. </w:t>
      </w:r>
    </w:p>
    <w:p w:rsidR="00802CD1" w:rsidRDefault="00D05F23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>Окончательная схема выглядит таким образом. Для надежности установил дополнительные диоды, и резисторы. А также резистор нагрузки про который заб</w:t>
      </w:r>
      <w:r w:rsidR="00964FF8">
        <w:rPr>
          <w:rFonts w:ascii="Calibri" w:hAnsi="Calibri"/>
          <w:lang w:val="ru-RU"/>
        </w:rPr>
        <w:t>ыл в первом варианте</w:t>
      </w:r>
      <w:r>
        <w:rPr>
          <w:rFonts w:ascii="Calibri" w:hAnsi="Calibri"/>
          <w:lang w:val="ru-RU"/>
        </w:rPr>
        <w:t xml:space="preserve">. </w:t>
      </w:r>
      <w:r w:rsidR="003A3543">
        <w:rPr>
          <w:rFonts w:ascii="Calibri" w:hAnsi="Calibri"/>
          <w:lang w:val="ru-RU"/>
        </w:rPr>
        <w:t>Ну и теперь перейдем к расчетам.</w:t>
      </w:r>
    </w:p>
    <w:p w:rsidR="00802CD1" w:rsidRDefault="003A3543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Выходное напряжение схемы может быть любым, оно зависит от выходного делителя. Рассчитать нужно таким образом, чтоб при номинальном выходном напряжении в точке деления было около 2.5 вольт. Резистор шунта менять нету смысла. такого номинала хватает для токов в 10 ампер, что покрывает большинство требований. </w:t>
      </w:r>
    </w:p>
    <w:p w:rsidR="00802CD1" w:rsidRDefault="00802CD1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Входной конденсатор берется из расчета 1 мкф НА 1вт выходной мощности. </w:t>
      </w:r>
      <w:r w:rsidR="00095DAF">
        <w:rPr>
          <w:rFonts w:ascii="Calibri" w:hAnsi="Calibri"/>
          <w:lang w:val="ru-RU"/>
        </w:rPr>
        <w:t>Сопротивление</w:t>
      </w:r>
      <w:r>
        <w:rPr>
          <w:rFonts w:ascii="Calibri" w:hAnsi="Calibri"/>
          <w:lang w:val="ru-RU"/>
        </w:rPr>
        <w:t xml:space="preserve"> выходного резистора </w:t>
      </w:r>
      <w:r w:rsidR="000E60A6">
        <w:rPr>
          <w:rFonts w:ascii="Calibri" w:hAnsi="Calibri"/>
          <w:lang w:val="ru-RU"/>
        </w:rPr>
        <w:t xml:space="preserve">необходимо выбирать таким образом, чтоб при номинальной нагрузке на нем выделялось около 1вт. </w:t>
      </w:r>
    </w:p>
    <w:p w:rsidR="000E60A6" w:rsidRDefault="00802CD1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Теперь что касается моточных данных. </w:t>
      </w:r>
      <w:r w:rsidR="000E60A6">
        <w:rPr>
          <w:rFonts w:ascii="Calibri" w:hAnsi="Calibri"/>
          <w:lang w:val="ru-RU"/>
        </w:rPr>
        <w:t xml:space="preserve">Рассчитываем в программах старичка. Начинаем с силового трансформатора. Указываем входные данные и на выходе получаем параметры обмоток. Частоту работы устройства не советую задирать выше 50кгц. </w:t>
      </w:r>
      <w:r>
        <w:rPr>
          <w:rFonts w:ascii="Calibri" w:hAnsi="Calibri"/>
          <w:lang w:val="ru-RU"/>
        </w:rPr>
        <w:t xml:space="preserve"> </w:t>
      </w:r>
      <w:r w:rsidR="000E60A6">
        <w:rPr>
          <w:rFonts w:ascii="Calibri" w:hAnsi="Calibri"/>
          <w:lang w:val="ru-RU"/>
        </w:rPr>
        <w:t xml:space="preserve">Тут же внизу </w:t>
      </w:r>
      <w:r w:rsidR="00B43CD3">
        <w:rPr>
          <w:rFonts w:ascii="Calibri" w:hAnsi="Calibri"/>
          <w:lang w:val="ru-RU"/>
        </w:rPr>
        <w:t>видим,</w:t>
      </w:r>
      <w:r w:rsidR="000E60A6">
        <w:rPr>
          <w:rFonts w:ascii="Calibri" w:hAnsi="Calibri"/>
          <w:lang w:val="ru-RU"/>
        </w:rPr>
        <w:t xml:space="preserve"> что программа посчитала нам параметры дросселя, </w:t>
      </w:r>
      <w:r w:rsidR="00B43CD3">
        <w:rPr>
          <w:rFonts w:ascii="Calibri" w:hAnsi="Calibri"/>
          <w:lang w:val="ru-RU"/>
        </w:rPr>
        <w:t>поэтому</w:t>
      </w:r>
      <w:r w:rsidR="000E60A6">
        <w:rPr>
          <w:rFonts w:ascii="Calibri" w:hAnsi="Calibri"/>
          <w:lang w:val="ru-RU"/>
        </w:rPr>
        <w:t xml:space="preserve"> переходим в другую программу, вносим тут значение индуктивности</w:t>
      </w:r>
      <w:r w:rsidR="00B43CD3">
        <w:rPr>
          <w:rFonts w:ascii="Calibri" w:hAnsi="Calibri"/>
          <w:lang w:val="ru-RU"/>
        </w:rPr>
        <w:t>, максимальный выходной ток и тип сердечника</w:t>
      </w:r>
      <w:r w:rsidR="000E60A6">
        <w:rPr>
          <w:rFonts w:ascii="Calibri" w:hAnsi="Calibri"/>
          <w:lang w:val="ru-RU"/>
        </w:rPr>
        <w:t xml:space="preserve">, и </w:t>
      </w:r>
      <w:bookmarkStart w:id="0" w:name="_GoBack"/>
      <w:bookmarkEnd w:id="0"/>
      <w:r w:rsidR="000E60A6">
        <w:rPr>
          <w:rFonts w:ascii="Calibri" w:hAnsi="Calibri"/>
          <w:lang w:val="ru-RU"/>
        </w:rPr>
        <w:t xml:space="preserve"> на этом с силой закончено.</w:t>
      </w:r>
    </w:p>
    <w:p w:rsidR="000E60A6" w:rsidRDefault="000E60A6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Теперь о ТГР, рассчитываем в той же программе что и силовой трансформатор. Только нужно указать другую схему раскачки. В данном случае это мост. Напряжение питания лучше взять повыше. В своей схеме я остановился на 18 вольтах. </w:t>
      </w:r>
    </w:p>
    <w:p w:rsidR="000E60A6" w:rsidRDefault="000E60A6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Трансформатор для дежурки рассчитывается как обыкновенный </w:t>
      </w:r>
      <w:proofErr w:type="spellStart"/>
      <w:r>
        <w:rPr>
          <w:rFonts w:ascii="Calibri" w:hAnsi="Calibri"/>
          <w:lang w:val="ru-RU"/>
        </w:rPr>
        <w:t>обратноход</w:t>
      </w:r>
      <w:proofErr w:type="spellEnd"/>
      <w:r>
        <w:rPr>
          <w:rFonts w:ascii="Calibri" w:hAnsi="Calibri"/>
          <w:lang w:val="ru-RU"/>
        </w:rPr>
        <w:t xml:space="preserve">. Единственным важным местом есть индуктивность. ЕЕ можно регулировать с помощью зазора, так что после намотки необходимо проверить индуктивность специальным прибором. </w:t>
      </w:r>
    </w:p>
    <w:p w:rsidR="000E60A6" w:rsidRDefault="000E60A6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lastRenderedPageBreak/>
        <w:t>С расчетами закончили, теперь можно показать</w:t>
      </w:r>
      <w:r w:rsidR="00920F05">
        <w:rPr>
          <w:rFonts w:ascii="Calibri" w:hAnsi="Calibri"/>
          <w:lang w:val="ru-RU"/>
        </w:rPr>
        <w:t xml:space="preserve"> на что способна данная зарядка</w:t>
      </w:r>
      <w:r w:rsidR="0043491C">
        <w:rPr>
          <w:rFonts w:ascii="Calibri" w:hAnsi="Calibri"/>
          <w:lang w:val="ru-RU"/>
        </w:rPr>
        <w:t>. Включаем блок в сеть,</w:t>
      </w:r>
      <w:r w:rsidR="00920F05">
        <w:rPr>
          <w:rFonts w:ascii="Calibri" w:hAnsi="Calibri"/>
          <w:lang w:val="ru-RU"/>
        </w:rPr>
        <w:t xml:space="preserve"> посмотрим, как регулируется напряжение. Предел регулировки не очень большой, но это сделано с тем расчетом чтоб не переводить микросхему в релейный режим работы. Так как когда импульсам некуда будет уменьшаться они начнут полностью пропадать, и тогда блок будет свистеть, что не есть хорошо. Так же можем посмотреть, как регулируется ток. Для этого замыкаем выходные клеммы и вращаем потенциометр. Тут есть небольшой косяк, регулятор тока в лево увеличивает ток, а в право уменьшает. </w:t>
      </w:r>
    </w:p>
    <w:p w:rsidR="00920F05" w:rsidRDefault="00920F05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Для теста нагрузочных способностей воспользуемся электронной нагрузкой. Подключаем ее и начинаем накручивать ток. Как видим стабилизация на высоком уровне, если перевалить за установленный ранее ток, то зарядка уйдет в режим ограничения тока и будет снижать выходное напряжение. </w:t>
      </w:r>
    </w:p>
    <w:p w:rsidR="00920F05" w:rsidRDefault="00920F05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Теперь посмотрим, как блок держит напряжение при изменяющемся входном. Для этого нам понадобится </w:t>
      </w:r>
      <w:proofErr w:type="spellStart"/>
      <w:r>
        <w:rPr>
          <w:rFonts w:ascii="Calibri" w:hAnsi="Calibri"/>
          <w:lang w:val="ru-RU"/>
        </w:rPr>
        <w:t>латр</w:t>
      </w:r>
      <w:proofErr w:type="spellEnd"/>
      <w:r>
        <w:rPr>
          <w:rFonts w:ascii="Calibri" w:hAnsi="Calibri"/>
          <w:lang w:val="ru-RU"/>
        </w:rPr>
        <w:t xml:space="preserve">. Начинаем уменьшать входное напряжение, и как видим на выходе все стабильно. </w:t>
      </w:r>
    </w:p>
    <w:p w:rsidR="00300091" w:rsidRPr="00ED716D" w:rsidRDefault="00293155">
      <w:pPr>
        <w:rPr>
          <w:rFonts w:ascii="Calibri" w:hAnsi="Calibri"/>
          <w:lang w:val="ru-RU"/>
        </w:rPr>
      </w:pPr>
      <w:r>
        <w:rPr>
          <w:rFonts w:ascii="Calibri" w:hAnsi="Calibri"/>
          <w:lang w:val="ru-RU"/>
        </w:rPr>
        <w:t xml:space="preserve">Так же можем посмотреть пульсации по выходу. Как видим пульсации в не превышают 100 </w:t>
      </w:r>
      <w:proofErr w:type="spellStart"/>
      <w:r>
        <w:rPr>
          <w:rFonts w:ascii="Calibri" w:hAnsi="Calibri"/>
          <w:lang w:val="ru-RU"/>
        </w:rPr>
        <w:t>мв</w:t>
      </w:r>
      <w:proofErr w:type="spellEnd"/>
      <w:r>
        <w:rPr>
          <w:rFonts w:ascii="Calibri" w:hAnsi="Calibri"/>
          <w:lang w:val="ru-RU"/>
        </w:rPr>
        <w:t xml:space="preserve">. Что очень даже не плохо. Ну и на этом ролик подходит к концу, спасибо что смотрите, и до новых встреч) </w:t>
      </w:r>
    </w:p>
    <w:sectPr w:rsidR="00300091" w:rsidRPr="00ED7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6D"/>
    <w:rsid w:val="0004042C"/>
    <w:rsid w:val="0009323B"/>
    <w:rsid w:val="00095233"/>
    <w:rsid w:val="00095DAF"/>
    <w:rsid w:val="000E60A6"/>
    <w:rsid w:val="00172A93"/>
    <w:rsid w:val="0026572B"/>
    <w:rsid w:val="00293155"/>
    <w:rsid w:val="002947D3"/>
    <w:rsid w:val="00300091"/>
    <w:rsid w:val="00355408"/>
    <w:rsid w:val="003A3543"/>
    <w:rsid w:val="003D3867"/>
    <w:rsid w:val="0043491C"/>
    <w:rsid w:val="00560B06"/>
    <w:rsid w:val="00674A88"/>
    <w:rsid w:val="00732BAF"/>
    <w:rsid w:val="007842F0"/>
    <w:rsid w:val="00802CD1"/>
    <w:rsid w:val="008F50EF"/>
    <w:rsid w:val="00920F05"/>
    <w:rsid w:val="00947525"/>
    <w:rsid w:val="00960CA2"/>
    <w:rsid w:val="00964FF8"/>
    <w:rsid w:val="0098326D"/>
    <w:rsid w:val="00A468B0"/>
    <w:rsid w:val="00A61E64"/>
    <w:rsid w:val="00A851AC"/>
    <w:rsid w:val="00AB66E8"/>
    <w:rsid w:val="00B43CD3"/>
    <w:rsid w:val="00CE2189"/>
    <w:rsid w:val="00D05F23"/>
    <w:rsid w:val="00D30416"/>
    <w:rsid w:val="00E42D4F"/>
    <w:rsid w:val="00ED716D"/>
    <w:rsid w:val="00F82E0B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2251C0-90C1-47B8-8649-1A996B761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27</cp:revision>
  <dcterms:created xsi:type="dcterms:W3CDTF">2020-06-27T14:20:00Z</dcterms:created>
  <dcterms:modified xsi:type="dcterms:W3CDTF">2020-06-29T05:16:00Z</dcterms:modified>
</cp:coreProperties>
</file>